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0C" w:rsidRPr="00EC4D0C" w:rsidRDefault="00EC4D0C" w:rsidP="00EC4D0C">
      <w:pPr>
        <w:spacing w:after="0" w:line="240" w:lineRule="auto"/>
        <w:jc w:val="center"/>
        <w:rPr>
          <w:rFonts w:ascii="Times New Roman" w:eastAsia="Times New Roman" w:hAnsi="Times New Roman" w:cs="Times New Roman"/>
          <w:w w:val="115"/>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60288" behindDoc="0" locked="0" layoutInCell="1" allowOverlap="1">
            <wp:simplePos x="0" y="0"/>
            <wp:positionH relativeFrom="margin">
              <wp:posOffset>5405755</wp:posOffset>
            </wp:positionH>
            <wp:positionV relativeFrom="margin">
              <wp:posOffset>-19050</wp:posOffset>
            </wp:positionV>
            <wp:extent cx="1047750" cy="1219200"/>
            <wp:effectExtent l="0" t="0" r="0" b="0"/>
            <wp:wrapSquare wrapText="bothSides"/>
            <wp:docPr id="2" name="Immagine 2" descr="logo 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r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it-IT"/>
        </w:rPr>
        <w:drawing>
          <wp:anchor distT="0" distB="0" distL="114300" distR="114300" simplePos="0" relativeHeight="251659264" behindDoc="0" locked="0" layoutInCell="1" allowOverlap="1">
            <wp:simplePos x="0" y="0"/>
            <wp:positionH relativeFrom="column">
              <wp:posOffset>-281940</wp:posOffset>
            </wp:positionH>
            <wp:positionV relativeFrom="paragraph">
              <wp:posOffset>-50165</wp:posOffset>
            </wp:positionV>
            <wp:extent cx="853440" cy="1147445"/>
            <wp:effectExtent l="0" t="0" r="3810" b="0"/>
            <wp:wrapSquare wrapText="right"/>
            <wp:docPr id="1" name="Immagine 1"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_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1147445"/>
                    </a:xfrm>
                    <a:prstGeom prst="rect">
                      <a:avLst/>
                    </a:prstGeom>
                    <a:noFill/>
                  </pic:spPr>
                </pic:pic>
              </a:graphicData>
            </a:graphic>
            <wp14:sizeRelH relativeFrom="page">
              <wp14:pctWidth>0</wp14:pctWidth>
            </wp14:sizeRelH>
            <wp14:sizeRelV relativeFrom="page">
              <wp14:pctHeight>0</wp14:pctHeight>
            </wp14:sizeRelV>
          </wp:anchor>
        </w:drawing>
      </w:r>
      <w:r w:rsidRPr="00EC4D0C">
        <w:rPr>
          <w:rFonts w:ascii="Times New Roman" w:eastAsia="Times New Roman" w:hAnsi="Times New Roman" w:cs="Times New Roman"/>
          <w:w w:val="115"/>
          <w:sz w:val="24"/>
          <w:szCs w:val="24"/>
          <w:lang w:eastAsia="it-IT"/>
        </w:rPr>
        <w:t>COMUNE  DI  PASTENA</w:t>
      </w:r>
    </w:p>
    <w:p w:rsidR="00EC4D0C" w:rsidRPr="00EC4D0C" w:rsidRDefault="00EC4D0C" w:rsidP="00EC4D0C">
      <w:pPr>
        <w:spacing w:after="0" w:line="240" w:lineRule="auto"/>
        <w:jc w:val="center"/>
        <w:rPr>
          <w:rFonts w:ascii="Times New Roman" w:eastAsia="Times New Roman" w:hAnsi="Times New Roman" w:cs="Times New Roman"/>
          <w:i/>
          <w:sz w:val="24"/>
          <w:szCs w:val="24"/>
          <w:lang w:eastAsia="it-IT"/>
        </w:rPr>
      </w:pPr>
      <w:r w:rsidRPr="00EC4D0C">
        <w:rPr>
          <w:rFonts w:ascii="Times New Roman" w:eastAsia="Times New Roman" w:hAnsi="Times New Roman" w:cs="Times New Roman"/>
          <w:i/>
          <w:sz w:val="24"/>
          <w:szCs w:val="24"/>
          <w:lang w:eastAsia="it-IT"/>
        </w:rPr>
        <w:t xml:space="preserve">  (PROVINCIA  DI  FROSINONE )                                        </w:t>
      </w:r>
    </w:p>
    <w:p w:rsidR="00EC4D0C" w:rsidRPr="00EC4D0C" w:rsidRDefault="00EC4D0C" w:rsidP="00EC4D0C">
      <w:pPr>
        <w:spacing w:after="0" w:line="240" w:lineRule="auto"/>
        <w:jc w:val="center"/>
        <w:rPr>
          <w:rFonts w:ascii="Times New Roman" w:eastAsia="Times New Roman" w:hAnsi="Times New Roman" w:cs="Times New Roman"/>
          <w:i/>
          <w:sz w:val="24"/>
          <w:szCs w:val="24"/>
          <w:lang w:eastAsia="it-IT"/>
        </w:rPr>
      </w:pPr>
      <w:r w:rsidRPr="00EC4D0C">
        <w:rPr>
          <w:rFonts w:ascii="Times New Roman" w:eastAsia="Times New Roman" w:hAnsi="Times New Roman" w:cs="Times New Roman"/>
          <w:i/>
          <w:sz w:val="24"/>
          <w:szCs w:val="24"/>
          <w:lang w:eastAsia="it-IT"/>
        </w:rPr>
        <w:t xml:space="preserve">  Medaglia d’argento al merito civile                                </w:t>
      </w:r>
    </w:p>
    <w:p w:rsidR="00EC4D0C" w:rsidRPr="00EC4D0C" w:rsidRDefault="00EC4D0C" w:rsidP="00EC4D0C">
      <w:pPr>
        <w:spacing w:after="0" w:line="240" w:lineRule="auto"/>
        <w:jc w:val="center"/>
        <w:rPr>
          <w:rFonts w:ascii="Times New Roman" w:eastAsia="Times New Roman" w:hAnsi="Times New Roman" w:cs="Times New Roman"/>
          <w:i/>
          <w:sz w:val="24"/>
          <w:szCs w:val="24"/>
          <w:lang w:eastAsia="it-IT"/>
        </w:rPr>
      </w:pPr>
      <w:r w:rsidRPr="00EC4D0C">
        <w:rPr>
          <w:rFonts w:ascii="Times New Roman" w:eastAsia="Times New Roman" w:hAnsi="Times New Roman" w:cs="Times New Roman"/>
          <w:i/>
          <w:sz w:val="24"/>
          <w:szCs w:val="24"/>
          <w:lang w:eastAsia="it-IT"/>
        </w:rPr>
        <w:t xml:space="preserve">     Via Porta Napoli- CAP 03020- tel.0776546531 fax 0776546261</w:t>
      </w:r>
    </w:p>
    <w:p w:rsidR="00EC4D0C" w:rsidRPr="00EC4D0C" w:rsidRDefault="00EC4D0C" w:rsidP="00EC4D0C">
      <w:pPr>
        <w:spacing w:after="0" w:line="240" w:lineRule="auto"/>
        <w:jc w:val="center"/>
        <w:rPr>
          <w:rFonts w:ascii="Times New Roman" w:eastAsia="Times New Roman" w:hAnsi="Times New Roman" w:cs="Times New Roman"/>
          <w:i/>
          <w:sz w:val="24"/>
          <w:szCs w:val="24"/>
          <w:lang w:eastAsia="it-IT"/>
        </w:rPr>
      </w:pPr>
      <w:r w:rsidRPr="00EC4D0C">
        <w:rPr>
          <w:rFonts w:ascii="Times New Roman" w:eastAsia="Times New Roman" w:hAnsi="Times New Roman" w:cs="Times New Roman"/>
          <w:i/>
          <w:sz w:val="24"/>
          <w:szCs w:val="24"/>
          <w:lang w:eastAsia="it-IT"/>
        </w:rPr>
        <w:t xml:space="preserve">    e-mail: </w:t>
      </w:r>
      <w:hyperlink r:id="rId7" w:history="1">
        <w:r w:rsidRPr="00EC4D0C">
          <w:rPr>
            <w:rFonts w:ascii="Times New Roman" w:eastAsia="Times New Roman" w:hAnsi="Times New Roman" w:cs="Times New Roman"/>
            <w:i/>
            <w:color w:val="0000FF"/>
            <w:sz w:val="24"/>
            <w:szCs w:val="24"/>
            <w:u w:val="single"/>
            <w:lang w:eastAsia="it-IT"/>
          </w:rPr>
          <w:t>comunedipastena@libero.it</w:t>
        </w:r>
      </w:hyperlink>
      <w:r w:rsidRPr="00EC4D0C">
        <w:rPr>
          <w:rFonts w:ascii="Times New Roman" w:eastAsia="Times New Roman" w:hAnsi="Times New Roman" w:cs="Times New Roman"/>
          <w:i/>
          <w:sz w:val="24"/>
          <w:szCs w:val="24"/>
          <w:lang w:eastAsia="it-IT"/>
        </w:rPr>
        <w:t xml:space="preserve"> – </w:t>
      </w:r>
      <w:hyperlink r:id="rId8" w:history="1">
        <w:r w:rsidRPr="00EC4D0C">
          <w:rPr>
            <w:rFonts w:ascii="Times New Roman" w:eastAsia="Times New Roman" w:hAnsi="Times New Roman" w:cs="Times New Roman"/>
            <w:i/>
            <w:color w:val="0000FF"/>
            <w:sz w:val="24"/>
            <w:szCs w:val="24"/>
            <w:u w:val="single"/>
            <w:lang w:eastAsia="it-IT"/>
          </w:rPr>
          <w:t>www.comunedipastena.it</w:t>
        </w:r>
      </w:hyperlink>
    </w:p>
    <w:p w:rsidR="00EC4D0C" w:rsidRPr="00EC4D0C" w:rsidRDefault="00EC4D0C" w:rsidP="00EC4D0C">
      <w:pPr>
        <w:spacing w:after="0" w:line="240" w:lineRule="auto"/>
        <w:jc w:val="center"/>
        <w:rPr>
          <w:rFonts w:ascii="Times New Roman" w:eastAsia="Times New Roman" w:hAnsi="Times New Roman" w:cs="Times New Roman"/>
          <w:i/>
          <w:sz w:val="24"/>
          <w:szCs w:val="24"/>
          <w:lang w:eastAsia="it-IT"/>
        </w:rPr>
      </w:pPr>
    </w:p>
    <w:p w:rsidR="00EC4D0C" w:rsidRPr="00EC4D0C" w:rsidRDefault="00EC4D0C" w:rsidP="00EC4D0C">
      <w:pPr>
        <w:spacing w:after="0" w:line="240" w:lineRule="auto"/>
        <w:jc w:val="center"/>
        <w:rPr>
          <w:rFonts w:ascii="Times New Roman" w:eastAsia="Times New Roman" w:hAnsi="Times New Roman" w:cs="Times New Roman"/>
          <w:i/>
          <w:sz w:val="24"/>
          <w:szCs w:val="24"/>
          <w:lang w:eastAsia="it-IT"/>
        </w:rPr>
      </w:pPr>
    </w:p>
    <w:p w:rsidR="00DB5A77" w:rsidRPr="00DB5A77" w:rsidRDefault="00DB5A77" w:rsidP="003E47BF">
      <w:pPr>
        <w:jc w:val="center"/>
        <w:rPr>
          <w:b/>
        </w:rPr>
      </w:pPr>
      <w:r w:rsidRPr="00DB5A77">
        <w:rPr>
          <w:b/>
        </w:rPr>
        <w:t>AVVISO PUBBLICO</w:t>
      </w:r>
    </w:p>
    <w:p w:rsidR="00DB5A77" w:rsidRPr="00DB5A77" w:rsidRDefault="00DB5A77" w:rsidP="00DB5A77">
      <w:pPr>
        <w:jc w:val="center"/>
        <w:rPr>
          <w:b/>
        </w:rPr>
      </w:pPr>
      <w:r w:rsidRPr="00DB5A77">
        <w:rPr>
          <w:b/>
        </w:rPr>
        <w:t>per l’aggiornamento del Codice di Comportamento dei dip</w:t>
      </w:r>
      <w:r>
        <w:rPr>
          <w:b/>
        </w:rPr>
        <w:t xml:space="preserve">endenti del Comune di </w:t>
      </w:r>
      <w:r w:rsidR="00DE4B87">
        <w:rPr>
          <w:b/>
        </w:rPr>
        <w:t>Pastena</w:t>
      </w:r>
      <w:r w:rsidRPr="00DB5A77">
        <w:rPr>
          <w:b/>
        </w:rPr>
        <w:t xml:space="preserve"> ex art 54, comma 1 bis del d.lgs. 165/2001 e </w:t>
      </w:r>
      <w:proofErr w:type="spellStart"/>
      <w:r w:rsidRPr="00DB5A77">
        <w:rPr>
          <w:b/>
        </w:rPr>
        <w:t>s.m.i.</w:t>
      </w:r>
      <w:proofErr w:type="spellEnd"/>
    </w:p>
    <w:p w:rsidR="00DB5A77" w:rsidRPr="00DB5A77" w:rsidRDefault="00DB5A77" w:rsidP="003E47BF">
      <w:pPr>
        <w:jc w:val="center"/>
        <w:rPr>
          <w:b/>
        </w:rPr>
      </w:pPr>
      <w:r w:rsidRPr="00DB5A77">
        <w:rPr>
          <w:b/>
        </w:rPr>
        <w:t>IL SEGRETARIO COMUNALE</w:t>
      </w:r>
    </w:p>
    <w:p w:rsidR="00DB5A77" w:rsidRDefault="00DB5A77" w:rsidP="00DB5A77">
      <w:pPr>
        <w:jc w:val="center"/>
      </w:pPr>
      <w:r>
        <w:t>in qualità di Responsabile della Prevenzione della Corruzione e della Trasparenza</w:t>
      </w:r>
    </w:p>
    <w:p w:rsidR="00845292" w:rsidRDefault="00DB5A77" w:rsidP="00845292">
      <w:pPr>
        <w:jc w:val="center"/>
        <w:rPr>
          <w:b/>
        </w:rPr>
      </w:pPr>
      <w:r w:rsidRPr="00DB5A77">
        <w:rPr>
          <w:b/>
        </w:rPr>
        <w:t>INFORMA</w:t>
      </w:r>
    </w:p>
    <w:p w:rsidR="00DB5A77" w:rsidRPr="00845292" w:rsidRDefault="00DB5A77" w:rsidP="00845292">
      <w:pPr>
        <w:spacing w:after="0"/>
        <w:jc w:val="both"/>
        <w:rPr>
          <w:b/>
        </w:rPr>
      </w:pPr>
      <w:r>
        <w:t>che il Comune di</w:t>
      </w:r>
      <w:r w:rsidRPr="00DB5A77">
        <w:t xml:space="preserve"> </w:t>
      </w:r>
      <w:r w:rsidR="00DE4B87">
        <w:t>Pastena</w:t>
      </w:r>
      <w:r>
        <w:t xml:space="preserve"> ha predisposto la bozza del nuovo codice di comportamento dei dipendenti, da adottarsi in sostituzione di quello approvato con deliberazione </w:t>
      </w:r>
      <w:r w:rsidRPr="00FA1FC5">
        <w:t xml:space="preserve">di G.C. </w:t>
      </w:r>
      <w:r w:rsidR="00FA1FC5" w:rsidRPr="00FA1FC5">
        <w:t>n. 10 del 10/03/2015</w:t>
      </w:r>
      <w:r w:rsidR="00BB5000" w:rsidRPr="00BB5000">
        <w:t xml:space="preserve"> e successive modificazioni</w:t>
      </w:r>
      <w:r w:rsidRPr="00BB5000">
        <w:t>, al fine di procedere all’adeguamento, tra l’altro, a</w:t>
      </w:r>
      <w:r>
        <w:t xml:space="preserve"> quanto disposto dal vigente comma 1 bis dell’art. 54 del d.lgs. n. 165, in tema di etica pubblica, rispetto al </w:t>
      </w:r>
      <w:r w:rsidRPr="001A46CF">
        <w:rPr>
          <w:i/>
        </w:rPr>
        <w:t>“corretto utilizzo delle tecnologie informatiche e dei mezzi di informazione e social media da parte dei dipendenti pubblici, anche al fine di tutelare l’immagine della pubblica amministrazione”.</w:t>
      </w:r>
    </w:p>
    <w:p w:rsidR="00DB5A77" w:rsidRDefault="00DB5A77" w:rsidP="00845292">
      <w:pPr>
        <w:spacing w:after="0"/>
        <w:jc w:val="both"/>
      </w:pPr>
      <w:r>
        <w:t>Valutata necessaria la partecipazione dei soggetti interessati e in particolare dei dipendenti affinché essi contribuiscano attivamente ad un processo che li riguarda direttamente e non siano resi solo consapevoli che dalla violazione dei doveri può derivare una sanzione disciplinare.</w:t>
      </w:r>
    </w:p>
    <w:p w:rsidR="00DB5A77" w:rsidRPr="001A46CF" w:rsidRDefault="00DB5A77" w:rsidP="001A46CF">
      <w:pPr>
        <w:jc w:val="center"/>
        <w:rPr>
          <w:b/>
        </w:rPr>
      </w:pPr>
      <w:r w:rsidRPr="001A46CF">
        <w:rPr>
          <w:b/>
        </w:rPr>
        <w:t>INVITA</w:t>
      </w:r>
    </w:p>
    <w:p w:rsidR="00DB5A77" w:rsidRDefault="00DB5A77" w:rsidP="00DB5A77">
      <w:pPr>
        <w:jc w:val="both"/>
      </w:pPr>
      <w:r>
        <w:t>dipendenti comunali, cittadini, e tutte le Associazioni o altre forme di Organizzazioni portatrici di interessi collettivi, le Organizzazioni di categoria e Organizzazioni sindacali operanti nel territorio di questo Comune, a formulare proposte, suggerimenti, osservazioni in merito alla proposta di Codice di Comportamento, nel testo pubblicato unitamente al presente avviso, di cui l’Ente potrà tenere conto in sede di approvazione definitiva del Codice stesso.</w:t>
      </w:r>
    </w:p>
    <w:p w:rsidR="00DB5A77" w:rsidRDefault="00DB5A77" w:rsidP="00DB5A77">
      <w:pPr>
        <w:jc w:val="both"/>
      </w:pPr>
      <w:r>
        <w:t>Tutti i soggetti interessati, dipendenti comunali e portatori d’interesse (</w:t>
      </w:r>
      <w:proofErr w:type="spellStart"/>
      <w:r>
        <w:t>stakeholders</w:t>
      </w:r>
      <w:proofErr w:type="spellEnd"/>
      <w:r>
        <w:t>), sono invitati a trasmettere il proprio contributo propositivo – entro e non oltre il giorno</w:t>
      </w:r>
    </w:p>
    <w:p w:rsidR="00DB5A77" w:rsidRDefault="00DB5A77" w:rsidP="001A46CF">
      <w:pPr>
        <w:jc w:val="center"/>
      </w:pPr>
      <w:r>
        <w:t xml:space="preserve">Scadenza: </w:t>
      </w:r>
      <w:r w:rsidR="001A46CF">
        <w:rPr>
          <w:b/>
        </w:rPr>
        <w:t xml:space="preserve">ore 23:59 del giorno </w:t>
      </w:r>
      <w:r w:rsidR="00FA1FC5">
        <w:rPr>
          <w:b/>
        </w:rPr>
        <w:t>26 gennaio 2023</w:t>
      </w:r>
    </w:p>
    <w:p w:rsidR="00DB5A77" w:rsidRDefault="00DB5A77" w:rsidP="00DB5A77">
      <w:bookmarkStart w:id="0" w:name="_GoBack"/>
      <w:bookmarkEnd w:id="0"/>
      <w:r>
        <w:t>Responsabile della prevenzione della corruz</w:t>
      </w:r>
      <w:r w:rsidR="00BB5000">
        <w:t xml:space="preserve">ione e della trasparenza: </w:t>
      </w:r>
      <w:r w:rsidR="00FA1FC5">
        <w:t xml:space="preserve">Mario </w:t>
      </w:r>
      <w:proofErr w:type="spellStart"/>
      <w:r w:rsidR="00FA1FC5">
        <w:t>Guarracino</w:t>
      </w:r>
      <w:proofErr w:type="spellEnd"/>
      <w:r w:rsidR="00FA1FC5">
        <w:t>.</w:t>
      </w:r>
    </w:p>
    <w:p w:rsidR="003E47BF" w:rsidRDefault="00DB5A77" w:rsidP="003E47BF">
      <w:pPr>
        <w:spacing w:after="0"/>
      </w:pPr>
      <w:r>
        <w:t xml:space="preserve">Casella </w:t>
      </w:r>
      <w:proofErr w:type="spellStart"/>
      <w:r>
        <w:t>pec</w:t>
      </w:r>
      <w:proofErr w:type="spellEnd"/>
      <w:r>
        <w:t xml:space="preserve">: </w:t>
      </w:r>
      <w:hyperlink r:id="rId9" w:history="1">
        <w:r w:rsidR="00DE4B87" w:rsidRPr="009A19E1">
          <w:rPr>
            <w:rStyle w:val="Collegamentoipertestuale"/>
          </w:rPr>
          <w:t>comunedipastena@postecert.it</w:t>
        </w:r>
      </w:hyperlink>
    </w:p>
    <w:p w:rsidR="00DB5A77" w:rsidRDefault="00DB5A77" w:rsidP="003E47BF">
      <w:pPr>
        <w:spacing w:after="0"/>
      </w:pPr>
      <w:r>
        <w:t>Indicare nell’oggetto dell’e-mail la dicitura “All’attenzione del RPCT”</w:t>
      </w:r>
    </w:p>
    <w:p w:rsidR="00DB5A77" w:rsidRDefault="00DB5A77" w:rsidP="003E47BF">
      <w:pPr>
        <w:spacing w:after="0"/>
      </w:pPr>
      <w:r>
        <w:t xml:space="preserve">In alternativa, i moduli, potranno essere inviati a mezzo per posta ordinaria o consegnati direttamente al Protocollo dell’Ente e dovranno recare il seguente </w:t>
      </w:r>
      <w:r w:rsidR="00BB5000">
        <w:t>recapito: Al Segretario Comunale</w:t>
      </w:r>
      <w:r>
        <w:t xml:space="preserve"> - Responsabile della prevenzione della corruzione e della trasparenza.</w:t>
      </w:r>
    </w:p>
    <w:p w:rsidR="00DB5A77" w:rsidRPr="003E47BF" w:rsidRDefault="00DE4B87" w:rsidP="00DB5A77">
      <w:pPr>
        <w:rPr>
          <w:b/>
        </w:rPr>
      </w:pPr>
      <w:r>
        <w:rPr>
          <w:b/>
        </w:rPr>
        <w:t>Pastena, 12</w:t>
      </w:r>
      <w:r w:rsidR="00DB5A77" w:rsidRPr="003E47BF">
        <w:rPr>
          <w:b/>
        </w:rPr>
        <w:t xml:space="preserve"> </w:t>
      </w:r>
      <w:r w:rsidR="00FA1FC5">
        <w:rPr>
          <w:b/>
        </w:rPr>
        <w:t>gennaio 2023</w:t>
      </w:r>
    </w:p>
    <w:p w:rsidR="00DB5A77" w:rsidRDefault="00DB5A77" w:rsidP="00DB5A77"/>
    <w:p w:rsidR="00DB5A77" w:rsidRPr="00EF283D" w:rsidRDefault="00DB5A77" w:rsidP="00BB5000">
      <w:pPr>
        <w:jc w:val="center"/>
        <w:rPr>
          <w:b/>
        </w:rPr>
      </w:pPr>
      <w:r w:rsidRPr="00EF283D">
        <w:rPr>
          <w:b/>
        </w:rPr>
        <w:t>Il Responsabile della Prevenzione della Corruzione e della Trasparenza</w:t>
      </w:r>
    </w:p>
    <w:p w:rsidR="00C307B4" w:rsidRPr="00EF283D" w:rsidRDefault="00FA1FC5" w:rsidP="00BB5000">
      <w:pPr>
        <w:jc w:val="center"/>
        <w:rPr>
          <w:b/>
        </w:rPr>
      </w:pPr>
      <w:r>
        <w:rPr>
          <w:b/>
        </w:rPr>
        <w:t xml:space="preserve">Mario </w:t>
      </w:r>
      <w:proofErr w:type="spellStart"/>
      <w:r>
        <w:rPr>
          <w:b/>
        </w:rPr>
        <w:t>Guarracino</w:t>
      </w:r>
      <w:proofErr w:type="spellEnd"/>
    </w:p>
    <w:sectPr w:rsidR="00C307B4" w:rsidRPr="00EF28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77"/>
    <w:rsid w:val="001A46CF"/>
    <w:rsid w:val="003E47BF"/>
    <w:rsid w:val="0065464F"/>
    <w:rsid w:val="00845292"/>
    <w:rsid w:val="00BB5000"/>
    <w:rsid w:val="00C307B4"/>
    <w:rsid w:val="00DB5A77"/>
    <w:rsid w:val="00DE4B87"/>
    <w:rsid w:val="00EC4D0C"/>
    <w:rsid w:val="00EF283D"/>
    <w:rsid w:val="00FA1F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E47B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E47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dipastena.it" TargetMode="External"/><Relationship Id="rId3" Type="http://schemas.openxmlformats.org/officeDocument/2006/relationships/settings" Target="settings.xml"/><Relationship Id="rId7" Type="http://schemas.openxmlformats.org/officeDocument/2006/relationships/hyperlink" Target="mailto:comunedipastena@libero.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dipastena@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425</Words>
  <Characters>2425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proprietario</cp:lastModifiedBy>
  <cp:revision>6</cp:revision>
  <dcterms:created xsi:type="dcterms:W3CDTF">2022-12-06T14:40:00Z</dcterms:created>
  <dcterms:modified xsi:type="dcterms:W3CDTF">2023-01-12T15:16:00Z</dcterms:modified>
</cp:coreProperties>
</file>